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7A029" w14:textId="77777777" w:rsidR="00EA1EFE" w:rsidRPr="001F6F50" w:rsidRDefault="00EA1EFE" w:rsidP="00827BEE">
      <w:pPr>
        <w:spacing w:line="360" w:lineRule="auto"/>
        <w:rPr>
          <w:lang w:val="ca-ES"/>
        </w:rPr>
      </w:pPr>
    </w:p>
    <w:p w14:paraId="3D383596" w14:textId="77777777" w:rsidR="00827BEE" w:rsidRPr="00CB50EC" w:rsidRDefault="00827BEE" w:rsidP="00827BEE">
      <w:pPr>
        <w:spacing w:line="360" w:lineRule="auto"/>
        <w:rPr>
          <w:b/>
          <w:lang w:val="se-NO"/>
        </w:rPr>
      </w:pPr>
      <w:r w:rsidRPr="001F6F50">
        <w:rPr>
          <w:b/>
          <w:lang w:val="ca-ES"/>
        </w:rPr>
        <w:t>Hárjehus</w:t>
      </w:r>
      <w:r w:rsidR="00CB50EC">
        <w:rPr>
          <w:b/>
          <w:lang w:val="ca-ES"/>
        </w:rPr>
        <w:t xml:space="preserve"> s</w:t>
      </w:r>
      <w:r w:rsidR="00CB50EC">
        <w:rPr>
          <w:b/>
          <w:lang w:val="se-NO"/>
        </w:rPr>
        <w:t>áhtát_máhtát</w:t>
      </w:r>
    </w:p>
    <w:p w14:paraId="306C9C87" w14:textId="77777777" w:rsidR="00827BEE" w:rsidRDefault="00827BEE" w:rsidP="00827BEE">
      <w:pPr>
        <w:spacing w:line="360" w:lineRule="auto"/>
        <w:rPr>
          <w:lang w:val="ca-ES"/>
        </w:rPr>
      </w:pPr>
    </w:p>
    <w:p w14:paraId="51BDA322" w14:textId="77777777" w:rsidR="00827BEE" w:rsidRPr="001F6F50" w:rsidRDefault="0055332E" w:rsidP="00827BEE">
      <w:pPr>
        <w:spacing w:line="360" w:lineRule="auto"/>
        <w:rPr>
          <w:lang w:val="ca-ES"/>
        </w:rPr>
      </w:pPr>
      <w:proofErr w:type="spellStart"/>
      <w:r>
        <w:rPr>
          <w:lang w:val="ca-ES"/>
        </w:rPr>
        <w:t>Täytä</w:t>
      </w:r>
      <w:proofErr w:type="spellEnd"/>
      <w:r w:rsidR="00827BEE" w:rsidRPr="001F6F50">
        <w:rPr>
          <w:lang w:val="ca-ES"/>
        </w:rPr>
        <w:t xml:space="preserve">: </w:t>
      </w:r>
      <w:proofErr w:type="spellStart"/>
      <w:r w:rsidR="00827BEE">
        <w:rPr>
          <w:b/>
          <w:lang w:val="ca-ES"/>
        </w:rPr>
        <w:t>sáhtát</w:t>
      </w:r>
      <w:proofErr w:type="spellEnd"/>
      <w:r w:rsidR="00827BEE">
        <w:rPr>
          <w:b/>
          <w:lang w:val="ca-ES"/>
        </w:rPr>
        <w:t xml:space="preserve"> / </w:t>
      </w:r>
      <w:proofErr w:type="spellStart"/>
      <w:r w:rsidR="00827BEE">
        <w:rPr>
          <w:b/>
          <w:lang w:val="ca-ES"/>
        </w:rPr>
        <w:t>máhtát</w:t>
      </w:r>
      <w:proofErr w:type="spellEnd"/>
    </w:p>
    <w:p w14:paraId="7328431D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vuolgit skuvlii odne?</w:t>
      </w:r>
    </w:p>
    <w:p w14:paraId="6AA3A1B9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lávlut?</w:t>
      </w:r>
    </w:p>
    <w:p w14:paraId="22802F85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juoigat?</w:t>
      </w:r>
    </w:p>
    <w:p w14:paraId="2AABB7B7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juoigat girkus?</w:t>
      </w:r>
    </w:p>
    <w:p w14:paraId="18B3BC60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čállit?</w:t>
      </w:r>
    </w:p>
    <w:p w14:paraId="424E80FF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čállit reivve áhkkui?</w:t>
      </w:r>
    </w:p>
    <w:p w14:paraId="58B79379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lohkat?</w:t>
      </w:r>
    </w:p>
    <w:p w14:paraId="15A164D2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lohkat munnje dán girjji?</w:t>
      </w:r>
    </w:p>
    <w:p w14:paraId="6BA59A49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borrat guoli?</w:t>
      </w:r>
    </w:p>
    <w:p w14:paraId="4B1CE618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vuoššat guoli?</w:t>
      </w:r>
    </w:p>
    <w:p w14:paraId="2EB3FF10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sámegiela?</w:t>
      </w:r>
    </w:p>
    <w:p w14:paraId="4A4CC235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addit munnje ruđaid?</w:t>
      </w:r>
    </w:p>
    <w:p w14:paraId="7DC34A56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veahkehit mu?</w:t>
      </w:r>
    </w:p>
    <w:p w14:paraId="4807B256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čuojahit piano?</w:t>
      </w:r>
    </w:p>
    <w:p w14:paraId="6A517910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boahtit?</w:t>
      </w:r>
    </w:p>
    <w:p w14:paraId="529E4343" w14:textId="77777777" w:rsidR="00827BEE" w:rsidRPr="001F6F50" w:rsidRDefault="00827BEE" w:rsidP="00827BEE">
      <w:pPr>
        <w:spacing w:line="360" w:lineRule="auto"/>
        <w:rPr>
          <w:lang w:val="ca-ES"/>
        </w:rPr>
      </w:pPr>
      <w:r w:rsidRPr="001F6F50">
        <w:rPr>
          <w:lang w:val="ca-ES"/>
        </w:rPr>
        <w:t>.................. go oastit ođđa biilla?</w:t>
      </w:r>
    </w:p>
    <w:p w14:paraId="1C874320" w14:textId="77777777" w:rsidR="00827BEE" w:rsidRDefault="00827BEE" w:rsidP="00827BEE">
      <w:pPr>
        <w:pStyle w:val="Overskrift1"/>
        <w:rPr>
          <w:rFonts w:eastAsia="Batang"/>
          <w:lang w:val="ca-ES"/>
        </w:rPr>
      </w:pPr>
    </w:p>
    <w:p w14:paraId="0C26D7AD" w14:textId="77777777" w:rsidR="00827BEE" w:rsidRDefault="00827BEE"/>
    <w:sectPr w:rsidR="00827BEE" w:rsidSect="00827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C66E" w14:textId="77777777" w:rsidR="00BD2287" w:rsidRDefault="00BD2287" w:rsidP="006D06AD">
      <w:r>
        <w:separator/>
      </w:r>
    </w:p>
  </w:endnote>
  <w:endnote w:type="continuationSeparator" w:id="0">
    <w:p w14:paraId="475F2050" w14:textId="77777777" w:rsidR="00BD2287" w:rsidRDefault="00BD2287" w:rsidP="006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6646" w14:textId="77777777" w:rsidR="006D06AD" w:rsidRDefault="006D06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9768" w14:textId="77777777" w:rsidR="006D06AD" w:rsidRDefault="006D06A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8017" w14:textId="77777777" w:rsidR="006D06AD" w:rsidRDefault="006D06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AB8E9" w14:textId="77777777" w:rsidR="00BD2287" w:rsidRDefault="00BD2287" w:rsidP="006D06AD">
      <w:r>
        <w:separator/>
      </w:r>
    </w:p>
  </w:footnote>
  <w:footnote w:type="continuationSeparator" w:id="0">
    <w:p w14:paraId="2C799666" w14:textId="77777777" w:rsidR="00BD2287" w:rsidRDefault="00BD2287" w:rsidP="006D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D6D3" w14:textId="77777777" w:rsidR="006D06AD" w:rsidRDefault="006D06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1816" w14:textId="77777777" w:rsidR="006D06AD" w:rsidRPr="00142658" w:rsidRDefault="006D06AD" w:rsidP="006D06AD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3495621D" w14:textId="77777777" w:rsidR="006D06AD" w:rsidRDefault="006D06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0C1AD" w14:textId="77777777" w:rsidR="006D06AD" w:rsidRDefault="006D06A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BF"/>
    <w:rsid w:val="0055332E"/>
    <w:rsid w:val="006D06AD"/>
    <w:rsid w:val="00827BEE"/>
    <w:rsid w:val="00BD2287"/>
    <w:rsid w:val="00CB50EC"/>
    <w:rsid w:val="00E91501"/>
    <w:rsid w:val="00E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9088FE"/>
  <w15:chartTrackingRefBased/>
  <w15:docId w15:val="{CC51AF42-C8BC-2042-9FEA-9BA720B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F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2418B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character" w:customStyle="1" w:styleId="Overskrift1Tegn">
    <w:name w:val="Overskrift 1 Tegn"/>
    <w:link w:val="Overskrift1"/>
    <w:rsid w:val="002418B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D06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06AD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D06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06A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Hárjehus sáhtát_máhtát</vt:lpstr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sáhtát_máhtát</dc:title>
  <dc:subject/>
  <dc:creator>uit humfak</dc:creator>
  <cp:keywords/>
  <cp:lastModifiedBy>Lene Antonsen</cp:lastModifiedBy>
  <cp:revision>2</cp:revision>
  <dcterms:created xsi:type="dcterms:W3CDTF">2021-06-23T16:36:00Z</dcterms:created>
  <dcterms:modified xsi:type="dcterms:W3CDTF">2021-06-23T16:36:00Z</dcterms:modified>
</cp:coreProperties>
</file>